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24" w:rsidRPr="00930DB2" w:rsidRDefault="00072324" w:rsidP="00930DB2">
      <w:pPr>
        <w:spacing w:after="0" w:line="480" w:lineRule="auto"/>
        <w:contextualSpacing/>
        <w:rPr>
          <w:rFonts w:ascii="Times New Roman" w:hAnsi="Times New Roman" w:cs="Times New Roman"/>
        </w:rPr>
      </w:pPr>
      <w:r w:rsidRPr="00930DB2">
        <w:rPr>
          <w:rFonts w:ascii="Times New Roman" w:hAnsi="Times New Roman" w:cs="Times New Roman"/>
        </w:rPr>
        <w:t>Student</w:t>
      </w:r>
      <w:r w:rsidR="008C534A" w:rsidRPr="00930DB2">
        <w:rPr>
          <w:rFonts w:ascii="Times New Roman" w:hAnsi="Times New Roman" w:cs="Times New Roman"/>
        </w:rPr>
        <w:t>’s</w:t>
      </w:r>
      <w:r w:rsidRPr="00930DB2">
        <w:rPr>
          <w:rFonts w:ascii="Times New Roman" w:hAnsi="Times New Roman" w:cs="Times New Roman"/>
        </w:rPr>
        <w:t xml:space="preserve"> Name</w:t>
      </w:r>
    </w:p>
    <w:p w:rsidR="00072324" w:rsidRPr="00930DB2" w:rsidRDefault="00930DB2" w:rsidP="00930DB2">
      <w:pPr>
        <w:spacing w:after="0" w:line="480" w:lineRule="auto"/>
        <w:contextualSpacing/>
        <w:rPr>
          <w:rFonts w:ascii="Times New Roman" w:hAnsi="Times New Roman" w:cs="Times New Roman"/>
        </w:rPr>
      </w:pPr>
      <w:r w:rsidRPr="00930DB2">
        <w:rPr>
          <w:rFonts w:ascii="Times New Roman" w:hAnsi="Times New Roman" w:cs="Times New Roman"/>
        </w:rPr>
        <w:t>Professor’s name</w:t>
      </w:r>
    </w:p>
    <w:p w:rsidR="00930DB2" w:rsidRPr="00930DB2" w:rsidRDefault="00930DB2" w:rsidP="00930DB2">
      <w:pPr>
        <w:spacing w:after="0" w:line="480" w:lineRule="auto"/>
        <w:contextualSpacing/>
        <w:rPr>
          <w:rFonts w:ascii="Times New Roman" w:hAnsi="Times New Roman" w:cs="Times New Roman"/>
        </w:rPr>
      </w:pPr>
      <w:r w:rsidRPr="00930DB2">
        <w:rPr>
          <w:rFonts w:ascii="Times New Roman" w:hAnsi="Times New Roman" w:cs="Times New Roman"/>
        </w:rPr>
        <w:t xml:space="preserve">Course </w:t>
      </w:r>
    </w:p>
    <w:p w:rsidR="00930DB2" w:rsidRDefault="00072324" w:rsidP="00930DB2">
      <w:pPr>
        <w:spacing w:after="0" w:line="480" w:lineRule="auto"/>
        <w:contextualSpacing/>
        <w:rPr>
          <w:rFonts w:ascii="Times New Roman" w:hAnsi="Times New Roman" w:cs="Times New Roman"/>
        </w:rPr>
      </w:pPr>
      <w:r w:rsidRPr="00930DB2">
        <w:rPr>
          <w:rFonts w:ascii="Times New Roman" w:hAnsi="Times New Roman" w:cs="Times New Roman"/>
        </w:rPr>
        <w:t>Dat</w:t>
      </w:r>
      <w:r w:rsidR="00930DB2">
        <w:rPr>
          <w:rFonts w:ascii="Times New Roman" w:hAnsi="Times New Roman" w:cs="Times New Roman"/>
        </w:rPr>
        <w:t>e</w:t>
      </w:r>
    </w:p>
    <w:p w:rsidR="00930DB2" w:rsidRDefault="00930DB2" w:rsidP="00930DB2">
      <w:pPr>
        <w:spacing w:after="0" w:line="480" w:lineRule="auto"/>
        <w:contextualSpacing/>
        <w:rPr>
          <w:rFonts w:ascii="Times New Roman" w:hAnsi="Times New Roman" w:cs="Times New Roman"/>
        </w:rPr>
      </w:pPr>
    </w:p>
    <w:p w:rsidR="008C534A" w:rsidRPr="00930DB2" w:rsidRDefault="00930DB2" w:rsidP="00930DB2">
      <w:pPr>
        <w:spacing w:after="0" w:line="480" w:lineRule="auto"/>
        <w:contextualSpacing/>
        <w:jc w:val="center"/>
        <w:rPr>
          <w:rFonts w:ascii="Times New Roman" w:hAnsi="Times New Roman" w:cs="Times New Roman"/>
        </w:rPr>
      </w:pPr>
      <w:bookmarkStart w:id="0" w:name="_GoBack"/>
      <w:bookmarkEnd w:id="0"/>
      <w:r w:rsidRPr="00930DB2">
        <w:rPr>
          <w:rFonts w:ascii="Times New Roman" w:hAnsi="Times New Roman" w:cs="Times New Roman"/>
          <w:b/>
        </w:rPr>
        <w:t>The</w:t>
      </w:r>
      <w:r w:rsidR="008C534A" w:rsidRPr="00930DB2">
        <w:rPr>
          <w:rFonts w:ascii="Times New Roman" w:hAnsi="Times New Roman" w:cs="Times New Roman"/>
          <w:b/>
        </w:rPr>
        <w:t xml:space="preserve"> Birthmark</w:t>
      </w:r>
    </w:p>
    <w:p w:rsidR="00EB0E32" w:rsidRPr="00930DB2" w:rsidRDefault="00EB0E32"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 xml:space="preserve">Plucking a page from the current world, we always see people everywhere, </w:t>
      </w:r>
      <w:r w:rsidR="00073976" w:rsidRPr="00930DB2">
        <w:rPr>
          <w:rFonts w:ascii="Times New Roman" w:hAnsi="Times New Roman" w:cs="Times New Roman"/>
        </w:rPr>
        <w:t>across</w:t>
      </w:r>
      <w:r w:rsidRPr="00930DB2">
        <w:rPr>
          <w:rFonts w:ascii="Times New Roman" w:hAnsi="Times New Roman" w:cs="Times New Roman"/>
        </w:rPr>
        <w:t xml:space="preserve"> the globe in pursuit of success and perfection. Many are cases where we hear or see rather people doing crazy things all in the name of being perfect or looking perfect. </w:t>
      </w:r>
      <w:r w:rsidR="00073976" w:rsidRPr="00930DB2">
        <w:rPr>
          <w:rFonts w:ascii="Times New Roman" w:hAnsi="Times New Roman" w:cs="Times New Roman"/>
        </w:rPr>
        <w:t>Perfection</w:t>
      </w:r>
      <w:r w:rsidRPr="00930DB2">
        <w:rPr>
          <w:rFonts w:ascii="Times New Roman" w:hAnsi="Times New Roman" w:cs="Times New Roman"/>
        </w:rPr>
        <w:t xml:space="preserve"> is and has been the world’s most deadly virus creeping in the hearts of </w:t>
      </w:r>
      <w:r w:rsidR="00073976" w:rsidRPr="00930DB2">
        <w:rPr>
          <w:rFonts w:ascii="Times New Roman" w:hAnsi="Times New Roman" w:cs="Times New Roman"/>
        </w:rPr>
        <w:t>faint-hearted</w:t>
      </w:r>
      <w:r w:rsidRPr="00930DB2">
        <w:rPr>
          <w:rFonts w:ascii="Times New Roman" w:hAnsi="Times New Roman" w:cs="Times New Roman"/>
        </w:rPr>
        <w:t xml:space="preserve"> men and women who do not appreciate how they are. People nowadays are more </w:t>
      </w:r>
      <w:r w:rsidR="00073976" w:rsidRPr="00930DB2">
        <w:rPr>
          <w:rFonts w:ascii="Times New Roman" w:hAnsi="Times New Roman" w:cs="Times New Roman"/>
        </w:rPr>
        <w:t>willing</w:t>
      </w:r>
      <w:r w:rsidRPr="00930DB2">
        <w:rPr>
          <w:rFonts w:ascii="Times New Roman" w:hAnsi="Times New Roman" w:cs="Times New Roman"/>
        </w:rPr>
        <w:t xml:space="preserve"> to change or </w:t>
      </w:r>
      <w:r w:rsidR="00073976" w:rsidRPr="00930DB2">
        <w:rPr>
          <w:rFonts w:ascii="Times New Roman" w:hAnsi="Times New Roman" w:cs="Times New Roman"/>
        </w:rPr>
        <w:t>rather</w:t>
      </w:r>
      <w:r w:rsidRPr="00930DB2">
        <w:rPr>
          <w:rFonts w:ascii="Times New Roman" w:hAnsi="Times New Roman" w:cs="Times New Roman"/>
        </w:rPr>
        <w:t xml:space="preserve"> alter the very chemistry of their bodies </w:t>
      </w:r>
      <w:r w:rsidR="00073976" w:rsidRPr="00930DB2">
        <w:rPr>
          <w:rFonts w:ascii="Times New Roman" w:hAnsi="Times New Roman" w:cs="Times New Roman"/>
        </w:rPr>
        <w:t>to</w:t>
      </w:r>
      <w:r w:rsidRPr="00930DB2">
        <w:rPr>
          <w:rFonts w:ascii="Times New Roman" w:hAnsi="Times New Roman" w:cs="Times New Roman"/>
        </w:rPr>
        <w:t xml:space="preserve"> look perfect and have the society adore them for who they are now. </w:t>
      </w:r>
      <w:r w:rsidR="00073976" w:rsidRPr="00930DB2">
        <w:rPr>
          <w:rFonts w:ascii="Times New Roman" w:hAnsi="Times New Roman" w:cs="Times New Roman"/>
        </w:rPr>
        <w:t>Most</w:t>
      </w:r>
      <w:r w:rsidRPr="00930DB2">
        <w:rPr>
          <w:rFonts w:ascii="Times New Roman" w:hAnsi="Times New Roman" w:cs="Times New Roman"/>
        </w:rPr>
        <w:t xml:space="preserve"> of these individuals fail to understand that perfection starts by accepting who they are and how they are. Some say “my nose is too big” or “my tummy is bulging out inappropriately” because they have seen elsewhere another with a perfect nose or a perfect tummy ignoring the fact that what is perfect to another or oneself may be imperfect to another. Nonetheless, nobody lacks flaws in their lives or physical appearances</w:t>
      </w:r>
      <w:r w:rsidR="00224A82" w:rsidRPr="00930DB2">
        <w:rPr>
          <w:rFonts w:ascii="Times New Roman" w:hAnsi="Times New Roman" w:cs="Times New Roman"/>
        </w:rPr>
        <w:t xml:space="preserve"> (</w:t>
      </w:r>
      <w:r w:rsidR="006D7567" w:rsidRPr="00930DB2">
        <w:rPr>
          <w:rFonts w:ascii="Times New Roman" w:hAnsi="Times New Roman" w:cs="Times New Roman"/>
        </w:rPr>
        <w:t xml:space="preserve">Marsh pg. </w:t>
      </w:r>
      <w:r w:rsidR="00930DB2" w:rsidRPr="00930DB2">
        <w:rPr>
          <w:rFonts w:ascii="Times New Roman" w:hAnsi="Times New Roman" w:cs="Times New Roman"/>
        </w:rPr>
        <w:t>751</w:t>
      </w:r>
      <w:r w:rsidR="00224A82" w:rsidRPr="00930DB2">
        <w:rPr>
          <w:rFonts w:ascii="Times New Roman" w:hAnsi="Times New Roman" w:cs="Times New Roman"/>
        </w:rPr>
        <w:t>)</w:t>
      </w:r>
      <w:r w:rsidRPr="00930DB2">
        <w:rPr>
          <w:rFonts w:ascii="Times New Roman" w:hAnsi="Times New Roman" w:cs="Times New Roman"/>
        </w:rPr>
        <w:t>. If one changes how they look in the outside, one thing is for sure, there would be another thing on the inside that they would be unable to change and that is imperfection in itself. Nathaniel Hawthorn, a writer who was recognized of his writing in the 19</w:t>
      </w:r>
      <w:r w:rsidRPr="00930DB2">
        <w:rPr>
          <w:rFonts w:ascii="Times New Roman" w:hAnsi="Times New Roman" w:cs="Times New Roman"/>
          <w:vertAlign w:val="superscript"/>
        </w:rPr>
        <w:t>th</w:t>
      </w:r>
      <w:r w:rsidRPr="00930DB2">
        <w:rPr>
          <w:rFonts w:ascii="Times New Roman" w:hAnsi="Times New Roman" w:cs="Times New Roman"/>
        </w:rPr>
        <w:t xml:space="preserve"> century</w:t>
      </w:r>
      <w:r w:rsidR="00073976" w:rsidRPr="00930DB2">
        <w:rPr>
          <w:rFonts w:ascii="Times New Roman" w:hAnsi="Times New Roman" w:cs="Times New Roman"/>
        </w:rPr>
        <w:t>, poured</w:t>
      </w:r>
      <w:r w:rsidRPr="00930DB2">
        <w:rPr>
          <w:rFonts w:ascii="Times New Roman" w:hAnsi="Times New Roman" w:cs="Times New Roman"/>
        </w:rPr>
        <w:t xml:space="preserve"> his heart out on issues doing with the pursuit for perfection by </w:t>
      </w:r>
      <w:r w:rsidR="00073976" w:rsidRPr="00930DB2">
        <w:rPr>
          <w:rFonts w:ascii="Times New Roman" w:hAnsi="Times New Roman" w:cs="Times New Roman"/>
        </w:rPr>
        <w:t>people</w:t>
      </w:r>
      <w:r w:rsidRPr="00930DB2">
        <w:rPr>
          <w:rFonts w:ascii="Times New Roman" w:hAnsi="Times New Roman" w:cs="Times New Roman"/>
        </w:rPr>
        <w:t xml:space="preserve"> in his time.</w:t>
      </w:r>
      <w:r w:rsidR="00AE42BA" w:rsidRPr="00930DB2">
        <w:rPr>
          <w:rFonts w:ascii="Times New Roman" w:hAnsi="Times New Roman" w:cs="Times New Roman"/>
        </w:rPr>
        <w:t xml:space="preserve"> Nathaniel went ahead and wrote a fiction that expresses attainability of perfection.</w:t>
      </w:r>
    </w:p>
    <w:p w:rsidR="00AE42BA" w:rsidRPr="00930DB2" w:rsidRDefault="00AE42BA"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lastRenderedPageBreak/>
        <w:t xml:space="preserve">The Birthmark was the book and in this book, Nathaniel uses the title of the book as a symbol, characterization of the main character and </w:t>
      </w:r>
      <w:r w:rsidR="00073976" w:rsidRPr="00930DB2">
        <w:rPr>
          <w:rFonts w:ascii="Times New Roman" w:hAnsi="Times New Roman" w:cs="Times New Roman"/>
        </w:rPr>
        <w:t>foreshadowing</w:t>
      </w:r>
      <w:r w:rsidRPr="00930DB2">
        <w:rPr>
          <w:rFonts w:ascii="Times New Roman" w:hAnsi="Times New Roman" w:cs="Times New Roman"/>
        </w:rPr>
        <w:t xml:space="preserve"> her demise so that he could be able to project how unrealistic and misleading perfection is. In the book, Nathaniel tries to exemplify the impracticality projected in the concept of perfection, highlighting the implications so that the people in the society could stop the façade of wanting a perfect outcome but rather accept how things are and spend their time on more important issues concerning them and their lives. Nathaniel also wanted to discourage the lengths other</w:t>
      </w:r>
      <w:r w:rsidR="00073976" w:rsidRPr="00930DB2">
        <w:rPr>
          <w:rFonts w:ascii="Times New Roman" w:hAnsi="Times New Roman" w:cs="Times New Roman"/>
        </w:rPr>
        <w:t>s</w:t>
      </w:r>
      <w:r w:rsidRPr="00930DB2">
        <w:rPr>
          <w:rFonts w:ascii="Times New Roman" w:hAnsi="Times New Roman" w:cs="Times New Roman"/>
        </w:rPr>
        <w:t xml:space="preserve"> were willing to go just to attain the unattainable or </w:t>
      </w:r>
      <w:r w:rsidR="00073976" w:rsidRPr="00930DB2">
        <w:rPr>
          <w:rFonts w:ascii="Times New Roman" w:hAnsi="Times New Roman" w:cs="Times New Roman"/>
        </w:rPr>
        <w:t>achieve</w:t>
      </w:r>
      <w:r w:rsidRPr="00930DB2">
        <w:rPr>
          <w:rFonts w:ascii="Times New Roman" w:hAnsi="Times New Roman" w:cs="Times New Roman"/>
        </w:rPr>
        <w:t xml:space="preserve"> what could not be achieved</w:t>
      </w:r>
      <w:r w:rsidR="006D7567" w:rsidRPr="00930DB2">
        <w:rPr>
          <w:rFonts w:ascii="Times New Roman" w:hAnsi="Times New Roman" w:cs="Times New Roman"/>
        </w:rPr>
        <w:t xml:space="preserve">. </w:t>
      </w:r>
      <w:r w:rsidRPr="00930DB2">
        <w:rPr>
          <w:rFonts w:ascii="Times New Roman" w:hAnsi="Times New Roman" w:cs="Times New Roman"/>
        </w:rPr>
        <w:t xml:space="preserve">Nathaniel chooses to use </w:t>
      </w:r>
      <w:r w:rsidR="00073976" w:rsidRPr="00930DB2">
        <w:rPr>
          <w:rFonts w:ascii="Times New Roman" w:hAnsi="Times New Roman" w:cs="Times New Roman"/>
        </w:rPr>
        <w:t>Georgiana</w:t>
      </w:r>
      <w:r w:rsidRPr="00930DB2">
        <w:rPr>
          <w:rFonts w:ascii="Times New Roman" w:hAnsi="Times New Roman" w:cs="Times New Roman"/>
        </w:rPr>
        <w:t xml:space="preserve">, the protagonist in the story who has a </w:t>
      </w:r>
      <w:r w:rsidR="00073976" w:rsidRPr="00930DB2">
        <w:rPr>
          <w:rFonts w:ascii="Times New Roman" w:hAnsi="Times New Roman" w:cs="Times New Roman"/>
        </w:rPr>
        <w:t>birthmark</w:t>
      </w:r>
      <w:r w:rsidRPr="00930DB2">
        <w:rPr>
          <w:rFonts w:ascii="Times New Roman" w:hAnsi="Times New Roman" w:cs="Times New Roman"/>
        </w:rPr>
        <w:t xml:space="preserve"> on her cheek. The birthmark is used as a symbol for improbability of perfection where</w:t>
      </w:r>
      <w:r w:rsidR="00163F2F" w:rsidRPr="00930DB2">
        <w:rPr>
          <w:rFonts w:ascii="Times New Roman" w:hAnsi="Times New Roman" w:cs="Times New Roman"/>
        </w:rPr>
        <w:t xml:space="preserve"> the birthmark is projected as unearthly imperfection. Nobody like birthmarks that are situated on areas that are easily visible to others especially those on the face. Many would rather have birthmarks on the thighs or on the back where only few know about it.</w:t>
      </w:r>
    </w:p>
    <w:p w:rsidR="00163F2F" w:rsidRPr="00930DB2" w:rsidRDefault="00163F2F"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In the book, Nathaniel describes the birthmark as, “the fatal flaw of humanity which nature</w:t>
      </w:r>
      <w:r w:rsidR="00073976" w:rsidRPr="00930DB2">
        <w:rPr>
          <w:rFonts w:ascii="Times New Roman" w:hAnsi="Times New Roman" w:cs="Times New Roman"/>
        </w:rPr>
        <w:t xml:space="preserve"> …</w:t>
      </w:r>
      <w:r w:rsidRPr="00930DB2">
        <w:rPr>
          <w:rFonts w:ascii="Times New Roman" w:hAnsi="Times New Roman" w:cs="Times New Roman"/>
        </w:rPr>
        <w:t xml:space="preserve"> stamps </w:t>
      </w:r>
      <w:r w:rsidR="00073976" w:rsidRPr="00930DB2">
        <w:rPr>
          <w:rFonts w:ascii="Times New Roman" w:hAnsi="Times New Roman" w:cs="Times New Roman"/>
        </w:rPr>
        <w:t>ineffaceably</w:t>
      </w:r>
      <w:r w:rsidRPr="00930DB2">
        <w:rPr>
          <w:rFonts w:ascii="Times New Roman" w:hAnsi="Times New Roman" w:cs="Times New Roman"/>
        </w:rPr>
        <w:t xml:space="preserve"> on all her productions, either to imply that they are temporary and </w:t>
      </w:r>
      <w:r w:rsidR="00073976" w:rsidRPr="00930DB2">
        <w:rPr>
          <w:rFonts w:ascii="Times New Roman" w:hAnsi="Times New Roman" w:cs="Times New Roman"/>
        </w:rPr>
        <w:t>finite, or</w:t>
      </w:r>
      <w:r w:rsidRPr="00930DB2">
        <w:rPr>
          <w:rFonts w:ascii="Times New Roman" w:hAnsi="Times New Roman" w:cs="Times New Roman"/>
        </w:rPr>
        <w:t xml:space="preserve"> that their </w:t>
      </w:r>
      <w:r w:rsidR="00073976" w:rsidRPr="00930DB2">
        <w:rPr>
          <w:rFonts w:ascii="Times New Roman" w:hAnsi="Times New Roman" w:cs="Times New Roman"/>
        </w:rPr>
        <w:t>perfecting</w:t>
      </w:r>
      <w:r w:rsidRPr="00930DB2">
        <w:rPr>
          <w:rFonts w:ascii="Times New Roman" w:hAnsi="Times New Roman" w:cs="Times New Roman"/>
        </w:rPr>
        <w:t xml:space="preserve"> must be wrought by toil and pain”</w:t>
      </w:r>
      <w:r w:rsidR="00224A82" w:rsidRPr="00930DB2">
        <w:rPr>
          <w:rFonts w:ascii="Times New Roman" w:hAnsi="Times New Roman" w:cs="Times New Roman"/>
        </w:rPr>
        <w:t xml:space="preserve"> (</w:t>
      </w:r>
      <w:r w:rsidR="006D7567" w:rsidRPr="00930DB2">
        <w:rPr>
          <w:rFonts w:ascii="Times New Roman" w:hAnsi="Times New Roman" w:cs="Times New Roman"/>
        </w:rPr>
        <w:t>Marsh</w:t>
      </w:r>
      <w:r w:rsidR="00930DB2" w:rsidRPr="00930DB2">
        <w:rPr>
          <w:rFonts w:ascii="Times New Roman" w:hAnsi="Times New Roman" w:cs="Times New Roman"/>
        </w:rPr>
        <w:t xml:space="preserve"> pg.74</w:t>
      </w:r>
      <w:r w:rsidR="006D7567" w:rsidRPr="00930DB2">
        <w:rPr>
          <w:rFonts w:ascii="Times New Roman" w:hAnsi="Times New Roman" w:cs="Times New Roman"/>
        </w:rPr>
        <w:t>6</w:t>
      </w:r>
      <w:r w:rsidRPr="00930DB2">
        <w:rPr>
          <w:rFonts w:ascii="Times New Roman" w:hAnsi="Times New Roman" w:cs="Times New Roman"/>
        </w:rPr>
        <w:t xml:space="preserve">). Through this description, </w:t>
      </w:r>
      <w:r w:rsidR="00073976" w:rsidRPr="00930DB2">
        <w:rPr>
          <w:rFonts w:ascii="Times New Roman" w:hAnsi="Times New Roman" w:cs="Times New Roman"/>
        </w:rPr>
        <w:t>it is</w:t>
      </w:r>
      <w:r w:rsidRPr="00930DB2">
        <w:rPr>
          <w:rFonts w:ascii="Times New Roman" w:hAnsi="Times New Roman" w:cs="Times New Roman"/>
        </w:rPr>
        <w:t xml:space="preserve"> crystal clear that the birthmark is a representation of the mortality of humans and that as long as human beings remain mortal, perfection is elusive. Nathaniel, projects the truthfulness of this description through the life of </w:t>
      </w:r>
      <w:r w:rsidR="00073976" w:rsidRPr="00930DB2">
        <w:rPr>
          <w:rFonts w:ascii="Times New Roman" w:hAnsi="Times New Roman" w:cs="Times New Roman"/>
        </w:rPr>
        <w:t>Georgiana</w:t>
      </w:r>
      <w:r w:rsidRPr="00930DB2">
        <w:rPr>
          <w:rFonts w:ascii="Times New Roman" w:hAnsi="Times New Roman" w:cs="Times New Roman"/>
        </w:rPr>
        <w:t xml:space="preserve"> who was a daughter and then a wife. Despite her beautiful physical appearance with everything a woman could ask for, her birthmark was her flaw preventing her from being perfect</w:t>
      </w:r>
      <w:r w:rsidR="008C534A" w:rsidRPr="00930DB2">
        <w:rPr>
          <w:rFonts w:ascii="Times New Roman" w:hAnsi="Times New Roman" w:cs="Times New Roman"/>
        </w:rPr>
        <w:t xml:space="preserve"> (</w:t>
      </w:r>
      <w:proofErr w:type="spellStart"/>
      <w:r w:rsidR="008C534A" w:rsidRPr="00930DB2">
        <w:rPr>
          <w:rFonts w:ascii="Times New Roman" w:hAnsi="Times New Roman" w:cs="Times New Roman"/>
        </w:rPr>
        <w:t>Zeavin</w:t>
      </w:r>
      <w:proofErr w:type="spellEnd"/>
      <w:r w:rsidR="008C534A" w:rsidRPr="00930DB2">
        <w:rPr>
          <w:rFonts w:ascii="Times New Roman" w:hAnsi="Times New Roman" w:cs="Times New Roman"/>
        </w:rPr>
        <w:t xml:space="preserve"> pg. 298)</w:t>
      </w:r>
      <w:r w:rsidRPr="00930DB2">
        <w:rPr>
          <w:rFonts w:ascii="Times New Roman" w:hAnsi="Times New Roman" w:cs="Times New Roman"/>
        </w:rPr>
        <w:t xml:space="preserve">. The fact that it was positioned on her cheek, it made it so visible for others to see and point out her flaws. Her </w:t>
      </w:r>
      <w:r w:rsidR="00073976" w:rsidRPr="00930DB2">
        <w:rPr>
          <w:rFonts w:ascii="Times New Roman" w:hAnsi="Times New Roman" w:cs="Times New Roman"/>
        </w:rPr>
        <w:t>birthmark, which was a tint of a deep crimson,</w:t>
      </w:r>
      <w:r w:rsidRPr="00930DB2">
        <w:rPr>
          <w:rFonts w:ascii="Times New Roman" w:hAnsi="Times New Roman" w:cs="Times New Roman"/>
        </w:rPr>
        <w:t xml:space="preserve"> defined its shape and its surroundings</w:t>
      </w:r>
      <w:r w:rsidR="006D7567" w:rsidRPr="00930DB2">
        <w:rPr>
          <w:rFonts w:ascii="Times New Roman" w:hAnsi="Times New Roman" w:cs="Times New Roman"/>
        </w:rPr>
        <w:t xml:space="preserve">. </w:t>
      </w:r>
      <w:r w:rsidRPr="00930DB2">
        <w:rPr>
          <w:rFonts w:ascii="Times New Roman" w:hAnsi="Times New Roman" w:cs="Times New Roman"/>
        </w:rPr>
        <w:t xml:space="preserve">All the people in the society </w:t>
      </w:r>
      <w:r w:rsidRPr="00930DB2">
        <w:rPr>
          <w:rFonts w:ascii="Times New Roman" w:hAnsi="Times New Roman" w:cs="Times New Roman"/>
        </w:rPr>
        <w:lastRenderedPageBreak/>
        <w:t>used to adore Georgiana and say to he</w:t>
      </w:r>
      <w:r w:rsidR="00E92DDF" w:rsidRPr="00930DB2">
        <w:rPr>
          <w:rFonts w:ascii="Times New Roman" w:hAnsi="Times New Roman" w:cs="Times New Roman"/>
        </w:rPr>
        <w:t xml:space="preserve">r that she was a beautiful soul. However, as Nathaniel puts it, these compliments ended with the addressing of her birthmark which a sign of imperfection for her. The author does this </w:t>
      </w:r>
      <w:r w:rsidR="00073976" w:rsidRPr="00930DB2">
        <w:rPr>
          <w:rFonts w:ascii="Times New Roman" w:hAnsi="Times New Roman" w:cs="Times New Roman"/>
        </w:rPr>
        <w:t>intentionally</w:t>
      </w:r>
      <w:r w:rsidR="00E92DDF" w:rsidRPr="00930DB2">
        <w:rPr>
          <w:rFonts w:ascii="Times New Roman" w:hAnsi="Times New Roman" w:cs="Times New Roman"/>
        </w:rPr>
        <w:t xml:space="preserve"> so that his readers get to understand that perfection is unattainable and pointless to pursue. Nathaniel’s characterization of how </w:t>
      </w:r>
      <w:r w:rsidR="00073976" w:rsidRPr="00930DB2">
        <w:rPr>
          <w:rFonts w:ascii="Times New Roman" w:hAnsi="Times New Roman" w:cs="Times New Roman"/>
        </w:rPr>
        <w:t>Georgiana</w:t>
      </w:r>
      <w:r w:rsidR="00E92DDF" w:rsidRPr="00930DB2">
        <w:rPr>
          <w:rFonts w:ascii="Times New Roman" w:hAnsi="Times New Roman" w:cs="Times New Roman"/>
        </w:rPr>
        <w:t xml:space="preserve"> looks like, specifically her </w:t>
      </w:r>
      <w:r w:rsidR="00073976" w:rsidRPr="00930DB2">
        <w:rPr>
          <w:rFonts w:ascii="Times New Roman" w:hAnsi="Times New Roman" w:cs="Times New Roman"/>
        </w:rPr>
        <w:t>birthmark</w:t>
      </w:r>
      <w:r w:rsidR="00E92DDF" w:rsidRPr="00930DB2">
        <w:rPr>
          <w:rFonts w:ascii="Times New Roman" w:hAnsi="Times New Roman" w:cs="Times New Roman"/>
        </w:rPr>
        <w:t xml:space="preserve"> is an accentuation of the </w:t>
      </w:r>
      <w:r w:rsidR="00073976" w:rsidRPr="00930DB2">
        <w:rPr>
          <w:rFonts w:ascii="Times New Roman" w:hAnsi="Times New Roman" w:cs="Times New Roman"/>
        </w:rPr>
        <w:t>unlikelihood</w:t>
      </w:r>
      <w:r w:rsidR="00E92DDF" w:rsidRPr="00930DB2">
        <w:rPr>
          <w:rFonts w:ascii="Times New Roman" w:hAnsi="Times New Roman" w:cs="Times New Roman"/>
        </w:rPr>
        <w:t xml:space="preserve"> to achieve perfection.</w:t>
      </w:r>
    </w:p>
    <w:p w:rsidR="00E92DDF" w:rsidRPr="00930DB2" w:rsidRDefault="00E92DDF"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 xml:space="preserve">Georgiana seems however not to be bothered by this birthmark on her cheek. Whenever people point it out, she ends up saying that she has no problem with it. This however changes when Georgiana is married to Aylmer who was a scientist back in the day. </w:t>
      </w:r>
      <w:r w:rsidR="00073976" w:rsidRPr="00930DB2">
        <w:rPr>
          <w:rFonts w:ascii="Times New Roman" w:hAnsi="Times New Roman" w:cs="Times New Roman"/>
        </w:rPr>
        <w:t>Aylmer</w:t>
      </w:r>
      <w:r w:rsidRPr="00930DB2">
        <w:rPr>
          <w:rFonts w:ascii="Times New Roman" w:hAnsi="Times New Roman" w:cs="Times New Roman"/>
        </w:rPr>
        <w:t xml:space="preserve"> had decided to put an end with his experimentations and settle down. The couple lived </w:t>
      </w:r>
      <w:r w:rsidR="00073976" w:rsidRPr="00930DB2">
        <w:rPr>
          <w:rFonts w:ascii="Times New Roman" w:hAnsi="Times New Roman" w:cs="Times New Roman"/>
        </w:rPr>
        <w:t>happily</w:t>
      </w:r>
      <w:r w:rsidRPr="00930DB2">
        <w:rPr>
          <w:rFonts w:ascii="Times New Roman" w:hAnsi="Times New Roman" w:cs="Times New Roman"/>
        </w:rPr>
        <w:t xml:space="preserve"> until one day Aylmer decided to address the birthmark on his wife’s cheek</w:t>
      </w:r>
      <w:r w:rsidR="00105835" w:rsidRPr="00930DB2">
        <w:rPr>
          <w:rFonts w:ascii="Times New Roman" w:hAnsi="Times New Roman" w:cs="Times New Roman"/>
        </w:rPr>
        <w:t xml:space="preserve">. As Aylmer describes it, “an almost fearful </w:t>
      </w:r>
      <w:r w:rsidR="00073976" w:rsidRPr="00930DB2">
        <w:rPr>
          <w:rFonts w:ascii="Times New Roman" w:hAnsi="Times New Roman" w:cs="Times New Roman"/>
        </w:rPr>
        <w:t>distinctness...whose</w:t>
      </w:r>
      <w:r w:rsidR="00105835" w:rsidRPr="00930DB2">
        <w:rPr>
          <w:rFonts w:ascii="Times New Roman" w:hAnsi="Times New Roman" w:cs="Times New Roman"/>
        </w:rPr>
        <w:t xml:space="preserve"> shape bore not a little similarity to the human hand”</w:t>
      </w:r>
      <w:r w:rsidR="00224A82" w:rsidRPr="00930DB2">
        <w:rPr>
          <w:rFonts w:ascii="Times New Roman" w:hAnsi="Times New Roman" w:cs="Times New Roman"/>
        </w:rPr>
        <w:t xml:space="preserve"> (</w:t>
      </w:r>
      <w:r w:rsidR="00930DB2" w:rsidRPr="00930DB2">
        <w:rPr>
          <w:rFonts w:ascii="Times New Roman" w:hAnsi="Times New Roman" w:cs="Times New Roman"/>
        </w:rPr>
        <w:t>Marsh pg. 741</w:t>
      </w:r>
      <w:r w:rsidR="00105835" w:rsidRPr="00930DB2">
        <w:rPr>
          <w:rFonts w:ascii="Times New Roman" w:hAnsi="Times New Roman" w:cs="Times New Roman"/>
        </w:rPr>
        <w:t xml:space="preserve">). Nathaniel makes a connection to mortality and the birthmark exhibiting that sine </w:t>
      </w:r>
      <w:r w:rsidR="00073976" w:rsidRPr="00930DB2">
        <w:rPr>
          <w:rFonts w:ascii="Times New Roman" w:hAnsi="Times New Roman" w:cs="Times New Roman"/>
        </w:rPr>
        <w:t>Georgiana</w:t>
      </w:r>
      <w:r w:rsidR="00105835" w:rsidRPr="00930DB2">
        <w:rPr>
          <w:rFonts w:ascii="Times New Roman" w:hAnsi="Times New Roman" w:cs="Times New Roman"/>
        </w:rPr>
        <w:t xml:space="preserve"> is mortal, perfection is an illusion. Consequently, Nathaniel through the dream Aylmer has, foreshadows the death of </w:t>
      </w:r>
      <w:r w:rsidR="00073976" w:rsidRPr="00930DB2">
        <w:rPr>
          <w:rFonts w:ascii="Times New Roman" w:hAnsi="Times New Roman" w:cs="Times New Roman"/>
        </w:rPr>
        <w:t>Georgiana</w:t>
      </w:r>
      <w:r w:rsidR="00105835" w:rsidRPr="00930DB2">
        <w:rPr>
          <w:rFonts w:ascii="Times New Roman" w:hAnsi="Times New Roman" w:cs="Times New Roman"/>
        </w:rPr>
        <w:t xml:space="preserve"> while he seeks for perfection in her. Aylmer explains to his wife that her birthmark is bad and that in his dream he tried cutting it out but it ran deeper to her heart and he had to cut through her heart. Here Nathaniel projects the difficulty in attaining perfection and if extra measures are taking in pursuing perfection, the likelihood for untold damage is imminent.</w:t>
      </w:r>
    </w:p>
    <w:p w:rsidR="00020D75" w:rsidRPr="00930DB2" w:rsidRDefault="00020D75"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 xml:space="preserve">In addition, </w:t>
      </w:r>
      <w:r w:rsidR="00073976" w:rsidRPr="00930DB2">
        <w:rPr>
          <w:rFonts w:ascii="Times New Roman" w:hAnsi="Times New Roman" w:cs="Times New Roman"/>
        </w:rPr>
        <w:t>the</w:t>
      </w:r>
      <w:r w:rsidRPr="00930DB2">
        <w:rPr>
          <w:rFonts w:ascii="Times New Roman" w:hAnsi="Times New Roman" w:cs="Times New Roman"/>
        </w:rPr>
        <w:t xml:space="preserve"> example where the </w:t>
      </w:r>
      <w:r w:rsidR="00073976" w:rsidRPr="00930DB2">
        <w:rPr>
          <w:rFonts w:ascii="Times New Roman" w:hAnsi="Times New Roman" w:cs="Times New Roman"/>
        </w:rPr>
        <w:t>depth</w:t>
      </w:r>
      <w:r w:rsidRPr="00930DB2">
        <w:rPr>
          <w:rFonts w:ascii="Times New Roman" w:hAnsi="Times New Roman" w:cs="Times New Roman"/>
        </w:rPr>
        <w:t xml:space="preserve"> of </w:t>
      </w:r>
      <w:r w:rsidR="00073976" w:rsidRPr="00930DB2">
        <w:rPr>
          <w:rFonts w:ascii="Times New Roman" w:hAnsi="Times New Roman" w:cs="Times New Roman"/>
        </w:rPr>
        <w:t>Georgiana</w:t>
      </w:r>
      <w:r w:rsidRPr="00930DB2">
        <w:rPr>
          <w:rFonts w:ascii="Times New Roman" w:hAnsi="Times New Roman" w:cs="Times New Roman"/>
        </w:rPr>
        <w:t xml:space="preserve"> is foreshadowed is an indication that the intention of a perfect </w:t>
      </w:r>
      <w:r w:rsidR="00073976" w:rsidRPr="00930DB2">
        <w:rPr>
          <w:rFonts w:ascii="Times New Roman" w:hAnsi="Times New Roman" w:cs="Times New Roman"/>
        </w:rPr>
        <w:t>Georgiana</w:t>
      </w:r>
      <w:r w:rsidRPr="00930DB2">
        <w:rPr>
          <w:rFonts w:ascii="Times New Roman" w:hAnsi="Times New Roman" w:cs="Times New Roman"/>
        </w:rPr>
        <w:t xml:space="preserve"> </w:t>
      </w:r>
      <w:r w:rsidR="00073976" w:rsidRPr="00930DB2">
        <w:rPr>
          <w:rFonts w:ascii="Times New Roman" w:hAnsi="Times New Roman" w:cs="Times New Roman"/>
        </w:rPr>
        <w:t>won’t</w:t>
      </w:r>
      <w:r w:rsidRPr="00930DB2">
        <w:rPr>
          <w:rFonts w:ascii="Times New Roman" w:hAnsi="Times New Roman" w:cs="Times New Roman"/>
        </w:rPr>
        <w:t xml:space="preserve"> bore any fruits.</w:t>
      </w:r>
      <w:r w:rsidR="00E75DE7" w:rsidRPr="00930DB2">
        <w:rPr>
          <w:rFonts w:ascii="Times New Roman" w:hAnsi="Times New Roman" w:cs="Times New Roman"/>
        </w:rPr>
        <w:t xml:space="preserve"> To project the extent of how difficult it is to achieve perfection, Nathaniel through his short story makes use of the birthmark as a symbol of imperfection that he hopes the society would acknowledge and be practical in their pursuit for perfection</w:t>
      </w:r>
      <w:r w:rsidR="00224A82" w:rsidRPr="00930DB2">
        <w:rPr>
          <w:rFonts w:ascii="Times New Roman" w:hAnsi="Times New Roman" w:cs="Times New Roman"/>
        </w:rPr>
        <w:t xml:space="preserve"> (</w:t>
      </w:r>
      <w:r w:rsidR="006D7567" w:rsidRPr="00930DB2">
        <w:rPr>
          <w:rFonts w:ascii="Times New Roman" w:hAnsi="Times New Roman" w:cs="Times New Roman"/>
        </w:rPr>
        <w:t>Papa pg. 130)</w:t>
      </w:r>
      <w:r w:rsidR="00224A82" w:rsidRPr="00930DB2">
        <w:rPr>
          <w:rFonts w:ascii="Times New Roman" w:hAnsi="Times New Roman" w:cs="Times New Roman"/>
        </w:rPr>
        <w:t>)</w:t>
      </w:r>
      <w:r w:rsidR="00E75DE7" w:rsidRPr="00930DB2">
        <w:rPr>
          <w:rFonts w:ascii="Times New Roman" w:hAnsi="Times New Roman" w:cs="Times New Roman"/>
        </w:rPr>
        <w:t xml:space="preserve">. This birthmark is meant </w:t>
      </w:r>
      <w:r w:rsidR="00073976" w:rsidRPr="00930DB2">
        <w:rPr>
          <w:rFonts w:ascii="Times New Roman" w:hAnsi="Times New Roman" w:cs="Times New Roman"/>
        </w:rPr>
        <w:t>to</w:t>
      </w:r>
      <w:r w:rsidR="00E75DE7" w:rsidRPr="00930DB2">
        <w:rPr>
          <w:rFonts w:ascii="Times New Roman" w:hAnsi="Times New Roman" w:cs="Times New Roman"/>
        </w:rPr>
        <w:t xml:space="preserve"> show them that perfection </w:t>
      </w:r>
      <w:r w:rsidR="00E75DE7" w:rsidRPr="00930DB2">
        <w:rPr>
          <w:rFonts w:ascii="Times New Roman" w:hAnsi="Times New Roman" w:cs="Times New Roman"/>
        </w:rPr>
        <w:lastRenderedPageBreak/>
        <w:t xml:space="preserve">is an illusion and when one tried to achieve perfection, they would fail because </w:t>
      </w:r>
      <w:r w:rsidR="00073976" w:rsidRPr="00930DB2">
        <w:rPr>
          <w:rFonts w:ascii="Times New Roman" w:hAnsi="Times New Roman" w:cs="Times New Roman"/>
        </w:rPr>
        <w:t>it is</w:t>
      </w:r>
      <w:r w:rsidR="00E75DE7" w:rsidRPr="00930DB2">
        <w:rPr>
          <w:rFonts w:ascii="Times New Roman" w:hAnsi="Times New Roman" w:cs="Times New Roman"/>
        </w:rPr>
        <w:t xml:space="preserve"> impossible to be perfect. Their time, </w:t>
      </w:r>
      <w:r w:rsidR="00073976" w:rsidRPr="00930DB2">
        <w:rPr>
          <w:rFonts w:ascii="Times New Roman" w:hAnsi="Times New Roman" w:cs="Times New Roman"/>
        </w:rPr>
        <w:t>devotion,</w:t>
      </w:r>
      <w:r w:rsidR="00E75DE7" w:rsidRPr="00930DB2">
        <w:rPr>
          <w:rFonts w:ascii="Times New Roman" w:hAnsi="Times New Roman" w:cs="Times New Roman"/>
        </w:rPr>
        <w:t xml:space="preserve"> and </w:t>
      </w:r>
      <w:r w:rsidR="00073976" w:rsidRPr="00930DB2">
        <w:rPr>
          <w:rFonts w:ascii="Times New Roman" w:hAnsi="Times New Roman" w:cs="Times New Roman"/>
        </w:rPr>
        <w:t>determination</w:t>
      </w:r>
      <w:r w:rsidR="00E75DE7" w:rsidRPr="00930DB2">
        <w:rPr>
          <w:rFonts w:ascii="Times New Roman" w:hAnsi="Times New Roman" w:cs="Times New Roman"/>
        </w:rPr>
        <w:t xml:space="preserve"> should otherwise be used in other goals that are more realistic and achievable.</w:t>
      </w:r>
    </w:p>
    <w:p w:rsidR="00E92DDF" w:rsidRPr="00930DB2" w:rsidRDefault="00020D75"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 xml:space="preserve">The comment from her husband upsets </w:t>
      </w:r>
      <w:r w:rsidR="00073976" w:rsidRPr="00930DB2">
        <w:rPr>
          <w:rFonts w:ascii="Times New Roman" w:hAnsi="Times New Roman" w:cs="Times New Roman"/>
        </w:rPr>
        <w:t>Georgiana</w:t>
      </w:r>
      <w:r w:rsidRPr="00930DB2">
        <w:rPr>
          <w:rFonts w:ascii="Times New Roman" w:hAnsi="Times New Roman" w:cs="Times New Roman"/>
        </w:rPr>
        <w:t xml:space="preserve"> and she thinks to herself as imperfect. The thought engraves in her mind and spreads like poison affecting her psychologically. Aylmer suggests to her wife that there would be a way to make her look </w:t>
      </w:r>
      <w:r w:rsidR="00073976" w:rsidRPr="00930DB2">
        <w:rPr>
          <w:rFonts w:ascii="Times New Roman" w:hAnsi="Times New Roman" w:cs="Times New Roman"/>
        </w:rPr>
        <w:t>perfect</w:t>
      </w:r>
      <w:r w:rsidRPr="00930DB2">
        <w:rPr>
          <w:rFonts w:ascii="Times New Roman" w:hAnsi="Times New Roman" w:cs="Times New Roman"/>
        </w:rPr>
        <w:t xml:space="preserve"> without the birthmark. Georgiana goes through her husband’s folio of experiments he conducted in the past and realizes that the </w:t>
      </w:r>
      <w:r w:rsidR="00073976" w:rsidRPr="00930DB2">
        <w:rPr>
          <w:rFonts w:ascii="Times New Roman" w:hAnsi="Times New Roman" w:cs="Times New Roman"/>
        </w:rPr>
        <w:t>experiments</w:t>
      </w:r>
      <w:r w:rsidRPr="00930DB2">
        <w:rPr>
          <w:rFonts w:ascii="Times New Roman" w:hAnsi="Times New Roman" w:cs="Times New Roman"/>
        </w:rPr>
        <w:t xml:space="preserve"> that came close to being a success were invariably failures. Nathaniel further stresses on the implications of perfection through this exhibition where the foreshadowing of Aylmer’s failure in perfecting </w:t>
      </w:r>
      <w:r w:rsidR="00073976" w:rsidRPr="00930DB2">
        <w:rPr>
          <w:rFonts w:ascii="Times New Roman" w:hAnsi="Times New Roman" w:cs="Times New Roman"/>
        </w:rPr>
        <w:t>Georgiana</w:t>
      </w:r>
      <w:r w:rsidRPr="00930DB2">
        <w:rPr>
          <w:rFonts w:ascii="Times New Roman" w:hAnsi="Times New Roman" w:cs="Times New Roman"/>
        </w:rPr>
        <w:t xml:space="preserve">. </w:t>
      </w:r>
    </w:p>
    <w:p w:rsidR="00E75DE7" w:rsidRPr="00930DB2" w:rsidRDefault="00E75DE7"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 xml:space="preserve">Eventually, Georgiana agrees to her husband’s plan of being </w:t>
      </w:r>
      <w:r w:rsidR="00073976" w:rsidRPr="00930DB2">
        <w:rPr>
          <w:rFonts w:ascii="Times New Roman" w:hAnsi="Times New Roman" w:cs="Times New Roman"/>
        </w:rPr>
        <w:t>administered</w:t>
      </w:r>
      <w:r w:rsidRPr="00930DB2">
        <w:rPr>
          <w:rFonts w:ascii="Times New Roman" w:hAnsi="Times New Roman" w:cs="Times New Roman"/>
        </w:rPr>
        <w:t xml:space="preserve"> with </w:t>
      </w:r>
      <w:r w:rsidR="00073976" w:rsidRPr="00930DB2">
        <w:rPr>
          <w:rFonts w:ascii="Times New Roman" w:hAnsi="Times New Roman" w:cs="Times New Roman"/>
        </w:rPr>
        <w:t>concoctions</w:t>
      </w:r>
      <w:r w:rsidRPr="00930DB2">
        <w:rPr>
          <w:rFonts w:ascii="Times New Roman" w:hAnsi="Times New Roman" w:cs="Times New Roman"/>
        </w:rPr>
        <w:t xml:space="preserve"> that are meant to dissolve </w:t>
      </w:r>
      <w:r w:rsidR="00073976" w:rsidRPr="00930DB2">
        <w:rPr>
          <w:rFonts w:ascii="Times New Roman" w:hAnsi="Times New Roman" w:cs="Times New Roman"/>
        </w:rPr>
        <w:t>the</w:t>
      </w:r>
      <w:r w:rsidRPr="00930DB2">
        <w:rPr>
          <w:rFonts w:ascii="Times New Roman" w:hAnsi="Times New Roman" w:cs="Times New Roman"/>
        </w:rPr>
        <w:t xml:space="preserve"> birthmark on her cheek and make her look perfect. In the lab, </w:t>
      </w:r>
      <w:r w:rsidR="00073976" w:rsidRPr="00930DB2">
        <w:rPr>
          <w:rFonts w:ascii="Times New Roman" w:hAnsi="Times New Roman" w:cs="Times New Roman"/>
        </w:rPr>
        <w:t>Georgiana</w:t>
      </w:r>
      <w:r w:rsidRPr="00930DB2">
        <w:rPr>
          <w:rFonts w:ascii="Times New Roman" w:hAnsi="Times New Roman" w:cs="Times New Roman"/>
        </w:rPr>
        <w:t xml:space="preserve"> is given the </w:t>
      </w:r>
      <w:r w:rsidR="00073976" w:rsidRPr="00930DB2">
        <w:rPr>
          <w:rFonts w:ascii="Times New Roman" w:hAnsi="Times New Roman" w:cs="Times New Roman"/>
        </w:rPr>
        <w:t>concoction</w:t>
      </w:r>
      <w:r w:rsidRPr="00930DB2">
        <w:rPr>
          <w:rFonts w:ascii="Times New Roman" w:hAnsi="Times New Roman" w:cs="Times New Roman"/>
        </w:rPr>
        <w:t xml:space="preserve"> and </w:t>
      </w:r>
      <w:r w:rsidR="005455CE" w:rsidRPr="00930DB2">
        <w:rPr>
          <w:rFonts w:ascii="Times New Roman" w:hAnsi="Times New Roman" w:cs="Times New Roman"/>
        </w:rPr>
        <w:t xml:space="preserve">the birthmark is removed from her cheek. However, the problem is that </w:t>
      </w:r>
      <w:r w:rsidR="00073976" w:rsidRPr="00930DB2">
        <w:rPr>
          <w:rFonts w:ascii="Times New Roman" w:hAnsi="Times New Roman" w:cs="Times New Roman"/>
        </w:rPr>
        <w:t>Georgiana</w:t>
      </w:r>
      <w:r w:rsidR="005455CE" w:rsidRPr="00930DB2">
        <w:rPr>
          <w:rFonts w:ascii="Times New Roman" w:hAnsi="Times New Roman" w:cs="Times New Roman"/>
        </w:rPr>
        <w:t xml:space="preserve"> end sup dying in the lab. Nathaniel </w:t>
      </w:r>
      <w:r w:rsidR="00073976" w:rsidRPr="00930DB2">
        <w:rPr>
          <w:rFonts w:ascii="Times New Roman" w:hAnsi="Times New Roman" w:cs="Times New Roman"/>
        </w:rPr>
        <w:t>exemplifies</w:t>
      </w:r>
      <w:r w:rsidR="005455CE" w:rsidRPr="00930DB2">
        <w:rPr>
          <w:rFonts w:ascii="Times New Roman" w:hAnsi="Times New Roman" w:cs="Times New Roman"/>
        </w:rPr>
        <w:t xml:space="preserve"> </w:t>
      </w:r>
      <w:proofErr w:type="gramStart"/>
      <w:r w:rsidR="005455CE" w:rsidRPr="00930DB2">
        <w:rPr>
          <w:rFonts w:ascii="Times New Roman" w:hAnsi="Times New Roman" w:cs="Times New Roman"/>
        </w:rPr>
        <w:t>a lose</w:t>
      </w:r>
      <w:proofErr w:type="gramEnd"/>
      <w:r w:rsidR="005455CE" w:rsidRPr="00930DB2">
        <w:rPr>
          <w:rFonts w:ascii="Times New Roman" w:hAnsi="Times New Roman" w:cs="Times New Roman"/>
        </w:rPr>
        <w:t xml:space="preserve">-lose situation to both Aylmer and </w:t>
      </w:r>
      <w:r w:rsidR="00073976" w:rsidRPr="00930DB2">
        <w:rPr>
          <w:rFonts w:ascii="Times New Roman" w:hAnsi="Times New Roman" w:cs="Times New Roman"/>
        </w:rPr>
        <w:t>Georgiana</w:t>
      </w:r>
      <w:r w:rsidR="005455CE" w:rsidRPr="00930DB2">
        <w:rPr>
          <w:rFonts w:ascii="Times New Roman" w:hAnsi="Times New Roman" w:cs="Times New Roman"/>
        </w:rPr>
        <w:t xml:space="preserve"> in their pursuit for perfection</w:t>
      </w:r>
      <w:r w:rsidR="00224A82" w:rsidRPr="00930DB2">
        <w:rPr>
          <w:rFonts w:ascii="Times New Roman" w:hAnsi="Times New Roman" w:cs="Times New Roman"/>
        </w:rPr>
        <w:t xml:space="preserve"> (</w:t>
      </w:r>
      <w:r w:rsidR="006D7567" w:rsidRPr="00930DB2">
        <w:rPr>
          <w:rFonts w:ascii="Times New Roman" w:hAnsi="Times New Roman" w:cs="Times New Roman"/>
        </w:rPr>
        <w:t>Marsh pg. 730</w:t>
      </w:r>
      <w:r w:rsidR="00224A82" w:rsidRPr="00930DB2">
        <w:rPr>
          <w:rFonts w:ascii="Times New Roman" w:hAnsi="Times New Roman" w:cs="Times New Roman"/>
        </w:rPr>
        <w:t>)</w:t>
      </w:r>
      <w:r w:rsidR="005455CE" w:rsidRPr="00930DB2">
        <w:rPr>
          <w:rFonts w:ascii="Times New Roman" w:hAnsi="Times New Roman" w:cs="Times New Roman"/>
        </w:rPr>
        <w:t>. Georgiana loses her life and Aylmer becomes a widower who intenti</w:t>
      </w:r>
      <w:r w:rsidR="00073976" w:rsidRPr="00930DB2">
        <w:rPr>
          <w:rFonts w:ascii="Times New Roman" w:hAnsi="Times New Roman" w:cs="Times New Roman"/>
        </w:rPr>
        <w:t>on</w:t>
      </w:r>
      <w:r w:rsidR="005455CE" w:rsidRPr="00930DB2">
        <w:rPr>
          <w:rFonts w:ascii="Times New Roman" w:hAnsi="Times New Roman" w:cs="Times New Roman"/>
        </w:rPr>
        <w:t xml:space="preserve">ally chooses to do so. If he would accepted the fact that perfection was unattainable, then her wife </w:t>
      </w:r>
      <w:r w:rsidR="00073976" w:rsidRPr="00930DB2">
        <w:rPr>
          <w:rFonts w:ascii="Times New Roman" w:hAnsi="Times New Roman" w:cs="Times New Roman"/>
        </w:rPr>
        <w:t>would not</w:t>
      </w:r>
      <w:r w:rsidR="005455CE" w:rsidRPr="00930DB2">
        <w:rPr>
          <w:rFonts w:ascii="Times New Roman" w:hAnsi="Times New Roman" w:cs="Times New Roman"/>
        </w:rPr>
        <w:t xml:space="preserve"> wind up dead in his laboratory. His actions of trying to play ‘God’ lead to a misfortunate scenario of his wife dying by his hands.</w:t>
      </w:r>
    </w:p>
    <w:p w:rsidR="005455CE" w:rsidRPr="00930DB2" w:rsidRDefault="005455CE"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Even though this book was written in the 18</w:t>
      </w:r>
      <w:r w:rsidRPr="00930DB2">
        <w:rPr>
          <w:rFonts w:ascii="Times New Roman" w:hAnsi="Times New Roman" w:cs="Times New Roman"/>
          <w:vertAlign w:val="superscript"/>
        </w:rPr>
        <w:t>th</w:t>
      </w:r>
      <w:r w:rsidRPr="00930DB2">
        <w:rPr>
          <w:rFonts w:ascii="Times New Roman" w:hAnsi="Times New Roman" w:cs="Times New Roman"/>
        </w:rPr>
        <w:t xml:space="preserve"> century, its theme and main </w:t>
      </w:r>
      <w:r w:rsidR="00224A82" w:rsidRPr="00930DB2">
        <w:rPr>
          <w:rFonts w:ascii="Times New Roman" w:hAnsi="Times New Roman" w:cs="Times New Roman"/>
        </w:rPr>
        <w:t>idea</w:t>
      </w:r>
      <w:r w:rsidRPr="00930DB2">
        <w:rPr>
          <w:rFonts w:ascii="Times New Roman" w:hAnsi="Times New Roman" w:cs="Times New Roman"/>
        </w:rPr>
        <w:t xml:space="preserve"> remains practical and relevant in this age. Its significance can be implemented on the modern society and teach people on how perfection is an illusion. Today, the </w:t>
      </w:r>
      <w:r w:rsidR="00224A82" w:rsidRPr="00930DB2">
        <w:rPr>
          <w:rFonts w:ascii="Times New Roman" w:hAnsi="Times New Roman" w:cs="Times New Roman"/>
        </w:rPr>
        <w:t>number of plastic surgeries is</w:t>
      </w:r>
      <w:r w:rsidRPr="00930DB2">
        <w:rPr>
          <w:rFonts w:ascii="Times New Roman" w:hAnsi="Times New Roman" w:cs="Times New Roman"/>
        </w:rPr>
        <w:t xml:space="preserve"> spiked up with everyone wanting to look perfect in the eyes of their fellows. </w:t>
      </w:r>
      <w:r w:rsidR="00770C39" w:rsidRPr="00930DB2">
        <w:rPr>
          <w:rFonts w:ascii="Times New Roman" w:hAnsi="Times New Roman" w:cs="Times New Roman"/>
        </w:rPr>
        <w:t xml:space="preserve">In the end, it almost ends up in </w:t>
      </w:r>
      <w:r w:rsidR="00770C39" w:rsidRPr="00930DB2">
        <w:rPr>
          <w:rFonts w:ascii="Times New Roman" w:hAnsi="Times New Roman" w:cs="Times New Roman"/>
        </w:rPr>
        <w:lastRenderedPageBreak/>
        <w:t>a tragedy of either the surgery is a failure or health complications that makes the patient regret of their decisions</w:t>
      </w:r>
      <w:r w:rsidR="00224A82" w:rsidRPr="00930DB2">
        <w:rPr>
          <w:rFonts w:ascii="Times New Roman" w:hAnsi="Times New Roman" w:cs="Times New Roman"/>
        </w:rPr>
        <w:t xml:space="preserve"> (</w:t>
      </w:r>
      <w:r w:rsidR="006D7567" w:rsidRPr="00930DB2">
        <w:rPr>
          <w:rFonts w:ascii="Times New Roman" w:hAnsi="Times New Roman" w:cs="Times New Roman"/>
        </w:rPr>
        <w:t>Usedom pg. 173</w:t>
      </w:r>
      <w:r w:rsidR="00224A82" w:rsidRPr="00930DB2">
        <w:rPr>
          <w:rFonts w:ascii="Times New Roman" w:hAnsi="Times New Roman" w:cs="Times New Roman"/>
        </w:rPr>
        <w:t>)</w:t>
      </w:r>
      <w:r w:rsidR="00770C39" w:rsidRPr="00930DB2">
        <w:rPr>
          <w:rFonts w:ascii="Times New Roman" w:hAnsi="Times New Roman" w:cs="Times New Roman"/>
        </w:rPr>
        <w:t xml:space="preserve">. Scientific approach to perfection is also addressed towards the end of the story where Nathaniel tries to portray that science </w:t>
      </w:r>
      <w:r w:rsidR="00224A82" w:rsidRPr="00930DB2">
        <w:rPr>
          <w:rFonts w:ascii="Times New Roman" w:hAnsi="Times New Roman" w:cs="Times New Roman"/>
        </w:rPr>
        <w:t>is not</w:t>
      </w:r>
      <w:r w:rsidR="00770C39" w:rsidRPr="00930DB2">
        <w:rPr>
          <w:rFonts w:ascii="Times New Roman" w:hAnsi="Times New Roman" w:cs="Times New Roman"/>
        </w:rPr>
        <w:t xml:space="preserve"> a way of showing to the world that everything is possible and can be achieved. Nathaniel though the failures and loss of Aylmer projects that there are things not to be meddled with and perfection is among them.</w:t>
      </w:r>
    </w:p>
    <w:p w:rsidR="00770C39" w:rsidRPr="00930DB2" w:rsidRDefault="00FA324B" w:rsidP="00930DB2">
      <w:pPr>
        <w:spacing w:after="0" w:line="480" w:lineRule="auto"/>
        <w:ind w:firstLine="720"/>
        <w:contextualSpacing/>
        <w:rPr>
          <w:rFonts w:ascii="Times New Roman" w:hAnsi="Times New Roman" w:cs="Times New Roman"/>
        </w:rPr>
      </w:pPr>
      <w:r w:rsidRPr="00930DB2">
        <w:rPr>
          <w:rFonts w:ascii="Times New Roman" w:hAnsi="Times New Roman" w:cs="Times New Roman"/>
        </w:rPr>
        <w:t>Nathaniel also places Aminadab, a man of sensible character</w:t>
      </w:r>
      <w:r w:rsidR="00073976" w:rsidRPr="00930DB2">
        <w:rPr>
          <w:rFonts w:ascii="Times New Roman" w:hAnsi="Times New Roman" w:cs="Times New Roman"/>
        </w:rPr>
        <w:t xml:space="preserve"> and an assistant to Aylmer. In the book, </w:t>
      </w:r>
      <w:r w:rsidR="00224A82" w:rsidRPr="00930DB2">
        <w:rPr>
          <w:rFonts w:ascii="Times New Roman" w:hAnsi="Times New Roman" w:cs="Times New Roman"/>
        </w:rPr>
        <w:t>Nathaniel</w:t>
      </w:r>
      <w:r w:rsidR="00073976" w:rsidRPr="00930DB2">
        <w:rPr>
          <w:rFonts w:ascii="Times New Roman" w:hAnsi="Times New Roman" w:cs="Times New Roman"/>
        </w:rPr>
        <w:t xml:space="preserve"> projects this character as one who understands the main idea Nathaniel is projecting in his story. Aminadab says that if </w:t>
      </w:r>
      <w:r w:rsidR="00224A82" w:rsidRPr="00930DB2">
        <w:rPr>
          <w:rFonts w:ascii="Times New Roman" w:hAnsi="Times New Roman" w:cs="Times New Roman"/>
        </w:rPr>
        <w:t>Georgiana</w:t>
      </w:r>
      <w:r w:rsidR="00073976" w:rsidRPr="00930DB2">
        <w:rPr>
          <w:rFonts w:ascii="Times New Roman" w:hAnsi="Times New Roman" w:cs="Times New Roman"/>
        </w:rPr>
        <w:t xml:space="preserve"> </w:t>
      </w:r>
      <w:r w:rsidR="00224A82" w:rsidRPr="00930DB2">
        <w:rPr>
          <w:rFonts w:ascii="Times New Roman" w:hAnsi="Times New Roman" w:cs="Times New Roman"/>
        </w:rPr>
        <w:t>were</w:t>
      </w:r>
      <w:r w:rsidR="00073976" w:rsidRPr="00930DB2">
        <w:rPr>
          <w:rFonts w:ascii="Times New Roman" w:hAnsi="Times New Roman" w:cs="Times New Roman"/>
        </w:rPr>
        <w:t xml:space="preserve"> his wife, he would not try to </w:t>
      </w:r>
      <w:r w:rsidR="00224A82" w:rsidRPr="00930DB2">
        <w:rPr>
          <w:rFonts w:ascii="Times New Roman" w:hAnsi="Times New Roman" w:cs="Times New Roman"/>
        </w:rPr>
        <w:t>mess</w:t>
      </w:r>
      <w:r w:rsidR="00073976" w:rsidRPr="00930DB2">
        <w:rPr>
          <w:rFonts w:ascii="Times New Roman" w:hAnsi="Times New Roman" w:cs="Times New Roman"/>
        </w:rPr>
        <w:t xml:space="preserve"> with the birthmark on her cheek as he sees it a natural and perfection being an illusion. All through his story, Nathaniel wants his r</w:t>
      </w:r>
      <w:r w:rsidR="00224A82" w:rsidRPr="00930DB2">
        <w:rPr>
          <w:rFonts w:ascii="Times New Roman" w:hAnsi="Times New Roman" w:cs="Times New Roman"/>
        </w:rPr>
        <w:t>eaders to take home this point A</w:t>
      </w:r>
      <w:r w:rsidR="00073976" w:rsidRPr="00930DB2">
        <w:rPr>
          <w:rFonts w:ascii="Times New Roman" w:hAnsi="Times New Roman" w:cs="Times New Roman"/>
        </w:rPr>
        <w:t xml:space="preserve">minadab is portraying that </w:t>
      </w:r>
      <w:r w:rsidR="00224A82" w:rsidRPr="00930DB2">
        <w:rPr>
          <w:rFonts w:ascii="Times New Roman" w:hAnsi="Times New Roman" w:cs="Times New Roman"/>
        </w:rPr>
        <w:t>perfection</w:t>
      </w:r>
      <w:r w:rsidR="00073976" w:rsidRPr="00930DB2">
        <w:rPr>
          <w:rFonts w:ascii="Times New Roman" w:hAnsi="Times New Roman" w:cs="Times New Roman"/>
        </w:rPr>
        <w:t xml:space="preserve"> is a lie we all tell to ourselves to help us sleep at night. Aminadab laughs at the death of </w:t>
      </w:r>
      <w:r w:rsidR="00224A82" w:rsidRPr="00930DB2">
        <w:rPr>
          <w:rFonts w:ascii="Times New Roman" w:hAnsi="Times New Roman" w:cs="Times New Roman"/>
        </w:rPr>
        <w:t>Georgiana</w:t>
      </w:r>
      <w:r w:rsidR="00073976" w:rsidRPr="00930DB2">
        <w:rPr>
          <w:rFonts w:ascii="Times New Roman" w:hAnsi="Times New Roman" w:cs="Times New Roman"/>
        </w:rPr>
        <w:t xml:space="preserve"> in the end portraying that not one ever cares for a perfect situation since when it </w:t>
      </w:r>
      <w:r w:rsidR="00224A82" w:rsidRPr="00930DB2">
        <w:rPr>
          <w:rFonts w:ascii="Times New Roman" w:hAnsi="Times New Roman" w:cs="Times New Roman"/>
        </w:rPr>
        <w:t>fails;</w:t>
      </w:r>
      <w:r w:rsidR="00073976" w:rsidRPr="00930DB2">
        <w:rPr>
          <w:rFonts w:ascii="Times New Roman" w:hAnsi="Times New Roman" w:cs="Times New Roman"/>
        </w:rPr>
        <w:t xml:space="preserve"> a person cannot </w:t>
      </w:r>
      <w:r w:rsidR="00224A82" w:rsidRPr="00930DB2">
        <w:rPr>
          <w:rFonts w:ascii="Times New Roman" w:hAnsi="Times New Roman" w:cs="Times New Roman"/>
        </w:rPr>
        <w:t>empathize</w:t>
      </w:r>
      <w:r w:rsidR="00073976" w:rsidRPr="00930DB2">
        <w:rPr>
          <w:rFonts w:ascii="Times New Roman" w:hAnsi="Times New Roman" w:cs="Times New Roman"/>
        </w:rPr>
        <w:t xml:space="preserve"> with it</w:t>
      </w:r>
      <w:r w:rsidR="00224A82" w:rsidRPr="00930DB2">
        <w:rPr>
          <w:rFonts w:ascii="Times New Roman" w:hAnsi="Times New Roman" w:cs="Times New Roman"/>
        </w:rPr>
        <w:t xml:space="preserve"> (</w:t>
      </w:r>
      <w:r w:rsidR="006D7567" w:rsidRPr="00930DB2">
        <w:rPr>
          <w:rFonts w:ascii="Times New Roman" w:hAnsi="Times New Roman" w:cs="Times New Roman"/>
        </w:rPr>
        <w:t>Gale pg.93</w:t>
      </w:r>
      <w:r w:rsidR="00224A82" w:rsidRPr="00930DB2">
        <w:rPr>
          <w:rFonts w:ascii="Times New Roman" w:hAnsi="Times New Roman" w:cs="Times New Roman"/>
        </w:rPr>
        <w:t>)</w:t>
      </w:r>
      <w:r w:rsidR="00073976" w:rsidRPr="00930DB2">
        <w:rPr>
          <w:rFonts w:ascii="Times New Roman" w:hAnsi="Times New Roman" w:cs="Times New Roman"/>
        </w:rPr>
        <w:t xml:space="preserve">. A person dying is supposed to </w:t>
      </w:r>
      <w:r w:rsidR="00224A82" w:rsidRPr="00930DB2">
        <w:rPr>
          <w:rFonts w:ascii="Times New Roman" w:hAnsi="Times New Roman" w:cs="Times New Roman"/>
        </w:rPr>
        <w:t>be sorrowful and emotional but A</w:t>
      </w:r>
      <w:r w:rsidR="00073976" w:rsidRPr="00930DB2">
        <w:rPr>
          <w:rFonts w:ascii="Times New Roman" w:hAnsi="Times New Roman" w:cs="Times New Roman"/>
        </w:rPr>
        <w:t xml:space="preserve">minadab does the complete opposite since he knows that this was a tragedy that was </w:t>
      </w:r>
      <w:r w:rsidR="00224A82" w:rsidRPr="00930DB2">
        <w:rPr>
          <w:rFonts w:ascii="Times New Roman" w:hAnsi="Times New Roman" w:cs="Times New Roman"/>
        </w:rPr>
        <w:t>self-inflicted</w:t>
      </w:r>
      <w:r w:rsidR="00073976" w:rsidRPr="00930DB2">
        <w:rPr>
          <w:rFonts w:ascii="Times New Roman" w:hAnsi="Times New Roman" w:cs="Times New Roman"/>
        </w:rPr>
        <w:t xml:space="preserve">. Had Aylmer understood that perfection is impossible, he </w:t>
      </w:r>
      <w:r w:rsidR="00224A82" w:rsidRPr="00930DB2">
        <w:rPr>
          <w:rFonts w:ascii="Times New Roman" w:hAnsi="Times New Roman" w:cs="Times New Roman"/>
        </w:rPr>
        <w:t>would not</w:t>
      </w:r>
      <w:r w:rsidR="00073976" w:rsidRPr="00930DB2">
        <w:rPr>
          <w:rFonts w:ascii="Times New Roman" w:hAnsi="Times New Roman" w:cs="Times New Roman"/>
        </w:rPr>
        <w:t xml:space="preserve"> have put her wife through a process that killed her in the end.</w:t>
      </w:r>
    </w:p>
    <w:p w:rsidR="00224A82" w:rsidRPr="00930DB2" w:rsidRDefault="00224A82" w:rsidP="00930DB2">
      <w:pPr>
        <w:spacing w:after="0" w:line="480" w:lineRule="auto"/>
        <w:contextualSpacing/>
        <w:rPr>
          <w:rFonts w:ascii="Times New Roman" w:hAnsi="Times New Roman" w:cs="Times New Roman"/>
        </w:rPr>
      </w:pPr>
    </w:p>
    <w:p w:rsidR="00224A82" w:rsidRPr="00930DB2" w:rsidRDefault="00224A82" w:rsidP="00930DB2">
      <w:pPr>
        <w:spacing w:after="0" w:line="480" w:lineRule="auto"/>
        <w:contextualSpacing/>
        <w:rPr>
          <w:rFonts w:ascii="Times New Roman" w:hAnsi="Times New Roman" w:cs="Times New Roman"/>
        </w:rPr>
      </w:pPr>
    </w:p>
    <w:p w:rsidR="00224A82" w:rsidRPr="00930DB2" w:rsidRDefault="00224A82" w:rsidP="00930DB2">
      <w:pPr>
        <w:spacing w:after="0" w:line="480" w:lineRule="auto"/>
        <w:contextualSpacing/>
        <w:rPr>
          <w:rFonts w:ascii="Times New Roman" w:hAnsi="Times New Roman" w:cs="Times New Roman"/>
        </w:rPr>
      </w:pPr>
    </w:p>
    <w:p w:rsidR="00224A82" w:rsidRPr="00930DB2" w:rsidRDefault="00224A82" w:rsidP="00930DB2">
      <w:pPr>
        <w:spacing w:after="0" w:line="480" w:lineRule="auto"/>
        <w:contextualSpacing/>
        <w:rPr>
          <w:rFonts w:ascii="Times New Roman" w:hAnsi="Times New Roman" w:cs="Times New Roman"/>
        </w:rPr>
      </w:pPr>
    </w:p>
    <w:p w:rsidR="00224A82" w:rsidRPr="00930DB2" w:rsidRDefault="00224A82" w:rsidP="00930DB2">
      <w:pPr>
        <w:spacing w:after="0" w:line="480" w:lineRule="auto"/>
        <w:contextualSpacing/>
        <w:rPr>
          <w:rFonts w:ascii="Times New Roman" w:hAnsi="Times New Roman" w:cs="Times New Roman"/>
        </w:rPr>
      </w:pPr>
    </w:p>
    <w:p w:rsidR="00224A82" w:rsidRDefault="00224A82" w:rsidP="00930DB2">
      <w:pPr>
        <w:spacing w:after="0" w:line="480" w:lineRule="auto"/>
        <w:contextualSpacing/>
        <w:rPr>
          <w:rFonts w:ascii="Times New Roman" w:hAnsi="Times New Roman" w:cs="Times New Roman"/>
        </w:rPr>
      </w:pPr>
    </w:p>
    <w:p w:rsidR="00930DB2" w:rsidRPr="00930DB2" w:rsidRDefault="00930DB2" w:rsidP="00930DB2">
      <w:pPr>
        <w:spacing w:after="0" w:line="480" w:lineRule="auto"/>
        <w:contextualSpacing/>
        <w:rPr>
          <w:rFonts w:ascii="Times New Roman" w:hAnsi="Times New Roman" w:cs="Times New Roman"/>
        </w:rPr>
      </w:pPr>
    </w:p>
    <w:p w:rsidR="008C534A" w:rsidRPr="00930DB2" w:rsidRDefault="008C534A" w:rsidP="00930DB2">
      <w:pPr>
        <w:spacing w:after="0" w:line="480" w:lineRule="auto"/>
        <w:contextualSpacing/>
        <w:jc w:val="center"/>
        <w:rPr>
          <w:rFonts w:ascii="Times New Roman" w:hAnsi="Times New Roman" w:cs="Times New Roman"/>
        </w:rPr>
      </w:pPr>
      <w:r w:rsidRPr="00930DB2">
        <w:rPr>
          <w:rFonts w:ascii="Times New Roman" w:hAnsi="Times New Roman" w:cs="Times New Roman"/>
        </w:rPr>
        <w:lastRenderedPageBreak/>
        <w:t>Works cited</w:t>
      </w:r>
    </w:p>
    <w:p w:rsidR="008C534A" w:rsidRPr="00930DB2" w:rsidRDefault="008C534A" w:rsidP="00930DB2">
      <w:pPr>
        <w:spacing w:after="0" w:line="480" w:lineRule="auto"/>
        <w:contextualSpacing/>
        <w:rPr>
          <w:rFonts w:ascii="Times New Roman" w:hAnsi="Times New Roman" w:cs="Times New Roman"/>
        </w:rPr>
      </w:pPr>
      <w:r w:rsidRPr="00930DB2">
        <w:rPr>
          <w:rFonts w:ascii="Times New Roman" w:hAnsi="Times New Roman" w:cs="Times New Roman"/>
        </w:rPr>
        <w:t xml:space="preserve">Gale, Cengage Learning. A Study Guide for Nathaniel Hawthorne's" The Birthmark". Gale, </w:t>
      </w:r>
      <w:r w:rsidR="00930DB2">
        <w:rPr>
          <w:rFonts w:ascii="Times New Roman" w:hAnsi="Times New Roman" w:cs="Times New Roman"/>
        </w:rPr>
        <w:tab/>
      </w:r>
      <w:r w:rsidRPr="00930DB2">
        <w:rPr>
          <w:rFonts w:ascii="Times New Roman" w:hAnsi="Times New Roman" w:cs="Times New Roman"/>
        </w:rPr>
        <w:t>Cengage Learning, 2015.</w:t>
      </w:r>
    </w:p>
    <w:p w:rsidR="008C534A" w:rsidRPr="00930DB2" w:rsidRDefault="008C534A" w:rsidP="00930DB2">
      <w:pPr>
        <w:spacing w:after="0" w:line="480" w:lineRule="auto"/>
        <w:contextualSpacing/>
        <w:rPr>
          <w:rFonts w:ascii="Times New Roman" w:hAnsi="Times New Roman" w:cs="Times New Roman"/>
        </w:rPr>
      </w:pPr>
      <w:r w:rsidRPr="00930DB2">
        <w:rPr>
          <w:rFonts w:ascii="Times New Roman" w:hAnsi="Times New Roman" w:cs="Times New Roman"/>
        </w:rPr>
        <w:t xml:space="preserve">Marsh, Clayton. "Hawthorne’s Distillery: Time and Temperance in “The Birth-Mark” And Other </w:t>
      </w:r>
      <w:r w:rsidR="00930DB2">
        <w:rPr>
          <w:rFonts w:ascii="Times New Roman" w:hAnsi="Times New Roman" w:cs="Times New Roman"/>
        </w:rPr>
        <w:tab/>
      </w:r>
      <w:r w:rsidRPr="00930DB2">
        <w:rPr>
          <w:rFonts w:ascii="Times New Roman" w:hAnsi="Times New Roman" w:cs="Times New Roman"/>
        </w:rPr>
        <w:t>Tales." American Literature 88.4 (2016): 723-753.</w:t>
      </w:r>
    </w:p>
    <w:p w:rsidR="008C534A" w:rsidRPr="00930DB2" w:rsidRDefault="008C534A" w:rsidP="00930DB2">
      <w:pPr>
        <w:spacing w:after="0" w:line="480" w:lineRule="auto"/>
        <w:contextualSpacing/>
        <w:rPr>
          <w:rFonts w:ascii="Times New Roman" w:hAnsi="Times New Roman" w:cs="Times New Roman"/>
        </w:rPr>
      </w:pPr>
      <w:r w:rsidRPr="00930DB2">
        <w:rPr>
          <w:rFonts w:ascii="Times New Roman" w:hAnsi="Times New Roman" w:cs="Times New Roman"/>
        </w:rPr>
        <w:t xml:space="preserve">Papa, Eve. "Hawthorne’s “The Birthmark” as an Introduction to the Modern Debate of Eugenics </w:t>
      </w:r>
      <w:r w:rsidR="00930DB2">
        <w:rPr>
          <w:rFonts w:ascii="Times New Roman" w:hAnsi="Times New Roman" w:cs="Times New Roman"/>
        </w:rPr>
        <w:tab/>
      </w:r>
      <w:r w:rsidRPr="00930DB2">
        <w:rPr>
          <w:rFonts w:ascii="Times New Roman" w:hAnsi="Times New Roman" w:cs="Times New Roman"/>
        </w:rPr>
        <w:t xml:space="preserve">and their Societal Implications." (2018). </w:t>
      </w:r>
    </w:p>
    <w:p w:rsidR="008C534A" w:rsidRPr="00930DB2" w:rsidRDefault="008C534A" w:rsidP="00930DB2">
      <w:pPr>
        <w:spacing w:after="0" w:line="480" w:lineRule="auto"/>
        <w:contextualSpacing/>
        <w:rPr>
          <w:rFonts w:ascii="Times New Roman" w:hAnsi="Times New Roman" w:cs="Times New Roman"/>
        </w:rPr>
      </w:pPr>
      <w:r w:rsidRPr="00930DB2">
        <w:rPr>
          <w:rFonts w:ascii="Times New Roman" w:hAnsi="Times New Roman" w:cs="Times New Roman"/>
        </w:rPr>
        <w:t xml:space="preserve">Usedom, Elizabeth J. "Nathaniel Hawthorne’s “The Birthmark”." JAMA dermatology 153.11 </w:t>
      </w:r>
      <w:r w:rsidR="00930DB2">
        <w:rPr>
          <w:rFonts w:ascii="Times New Roman" w:hAnsi="Times New Roman" w:cs="Times New Roman"/>
        </w:rPr>
        <w:tab/>
      </w:r>
      <w:r w:rsidRPr="00930DB2">
        <w:rPr>
          <w:rFonts w:ascii="Times New Roman" w:hAnsi="Times New Roman" w:cs="Times New Roman"/>
        </w:rPr>
        <w:t>(2017): 1173-1173.</w:t>
      </w:r>
    </w:p>
    <w:p w:rsidR="008C534A" w:rsidRPr="00930DB2" w:rsidRDefault="008C534A" w:rsidP="00930DB2">
      <w:pPr>
        <w:spacing w:after="0" w:line="480" w:lineRule="auto"/>
        <w:contextualSpacing/>
        <w:rPr>
          <w:rFonts w:ascii="Times New Roman" w:hAnsi="Times New Roman" w:cs="Times New Roman"/>
        </w:rPr>
      </w:pPr>
      <w:proofErr w:type="spellStart"/>
      <w:r w:rsidRPr="00930DB2">
        <w:rPr>
          <w:rFonts w:ascii="Times New Roman" w:hAnsi="Times New Roman" w:cs="Times New Roman"/>
        </w:rPr>
        <w:t>Zeavin</w:t>
      </w:r>
      <w:proofErr w:type="spellEnd"/>
      <w:r w:rsidRPr="00930DB2">
        <w:rPr>
          <w:rFonts w:ascii="Times New Roman" w:hAnsi="Times New Roman" w:cs="Times New Roman"/>
        </w:rPr>
        <w:t xml:space="preserve">, Lynne. "The perfect is the enemy of the good: on </w:t>
      </w:r>
      <w:proofErr w:type="spellStart"/>
      <w:r w:rsidRPr="00930DB2">
        <w:rPr>
          <w:rFonts w:ascii="Times New Roman" w:hAnsi="Times New Roman" w:cs="Times New Roman"/>
        </w:rPr>
        <w:t>idealisation</w:t>
      </w:r>
      <w:proofErr w:type="spellEnd"/>
      <w:r w:rsidRPr="00930DB2">
        <w:rPr>
          <w:rFonts w:ascii="Times New Roman" w:hAnsi="Times New Roman" w:cs="Times New Roman"/>
        </w:rPr>
        <w:t xml:space="preserve"> and self-</w:t>
      </w:r>
      <w:proofErr w:type="spellStart"/>
      <w:r w:rsidRPr="00930DB2">
        <w:rPr>
          <w:rFonts w:ascii="Times New Roman" w:hAnsi="Times New Roman" w:cs="Times New Roman"/>
        </w:rPr>
        <w:t>idealisation</w:t>
      </w:r>
      <w:proofErr w:type="spellEnd"/>
      <w:r w:rsidRPr="00930DB2">
        <w:rPr>
          <w:rFonts w:ascii="Times New Roman" w:hAnsi="Times New Roman" w:cs="Times New Roman"/>
        </w:rPr>
        <w:t xml:space="preserve">." The </w:t>
      </w:r>
      <w:r w:rsidR="00930DB2">
        <w:rPr>
          <w:rFonts w:ascii="Times New Roman" w:hAnsi="Times New Roman" w:cs="Times New Roman"/>
        </w:rPr>
        <w:tab/>
      </w:r>
      <w:r w:rsidRPr="00930DB2">
        <w:rPr>
          <w:rFonts w:ascii="Times New Roman" w:hAnsi="Times New Roman" w:cs="Times New Roman"/>
        </w:rPr>
        <w:t>Klein Tradition. Routledge, 2018. 287-298.</w:t>
      </w:r>
    </w:p>
    <w:p w:rsidR="008C534A" w:rsidRPr="00930DB2" w:rsidRDefault="008C534A" w:rsidP="00930DB2">
      <w:pPr>
        <w:spacing w:after="0" w:line="480" w:lineRule="auto"/>
        <w:contextualSpacing/>
        <w:rPr>
          <w:rFonts w:ascii="Times New Roman" w:hAnsi="Times New Roman" w:cs="Times New Roman"/>
        </w:rPr>
      </w:pPr>
    </w:p>
    <w:sectPr w:rsidR="008C534A" w:rsidRPr="00930DB2" w:rsidSect="00930DB2">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303" w:rsidRDefault="00E14303" w:rsidP="00224A82">
      <w:pPr>
        <w:spacing w:after="0" w:line="240" w:lineRule="auto"/>
      </w:pPr>
      <w:r>
        <w:separator/>
      </w:r>
    </w:p>
  </w:endnote>
  <w:endnote w:type="continuationSeparator" w:id="0">
    <w:p w:rsidR="00E14303" w:rsidRDefault="00E14303" w:rsidP="0022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303" w:rsidRDefault="00E14303" w:rsidP="00224A82">
      <w:pPr>
        <w:spacing w:after="0" w:line="240" w:lineRule="auto"/>
      </w:pPr>
      <w:r>
        <w:separator/>
      </w:r>
    </w:p>
  </w:footnote>
  <w:footnote w:type="continuationSeparator" w:id="0">
    <w:p w:rsidR="00E14303" w:rsidRDefault="00E14303" w:rsidP="00224A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82" w:rsidRPr="00930DB2" w:rsidRDefault="00930DB2" w:rsidP="00930DB2">
    <w:pPr>
      <w:pStyle w:val="Header"/>
      <w:jc w:val="right"/>
      <w:rPr>
        <w:rFonts w:ascii="Times New Roman" w:hAnsi="Times New Roman" w:cs="Times New Roman"/>
      </w:rPr>
    </w:pPr>
    <w:r w:rsidRPr="00930DB2">
      <w:rPr>
        <w:rFonts w:ascii="Times New Roman" w:hAnsi="Times New Roman" w:cs="Times New Roman"/>
      </w:rPr>
      <w:t xml:space="preserve">Surname </w:t>
    </w:r>
    <w:sdt>
      <w:sdtPr>
        <w:rPr>
          <w:rFonts w:ascii="Times New Roman" w:hAnsi="Times New Roman" w:cs="Times New Roman"/>
        </w:rPr>
        <w:id w:val="544803137"/>
        <w:docPartObj>
          <w:docPartGallery w:val="Page Numbers (Top of Page)"/>
          <w:docPartUnique/>
        </w:docPartObj>
      </w:sdtPr>
      <w:sdtEndPr>
        <w:rPr>
          <w:noProof/>
        </w:rPr>
      </w:sdtEndPr>
      <w:sdtContent>
        <w:r w:rsidR="00224A82" w:rsidRPr="00930DB2">
          <w:rPr>
            <w:rFonts w:ascii="Times New Roman" w:hAnsi="Times New Roman" w:cs="Times New Roman"/>
          </w:rPr>
          <w:fldChar w:fldCharType="begin"/>
        </w:r>
        <w:r w:rsidR="00224A82" w:rsidRPr="00930DB2">
          <w:rPr>
            <w:rFonts w:ascii="Times New Roman" w:hAnsi="Times New Roman" w:cs="Times New Roman"/>
          </w:rPr>
          <w:instrText xml:space="preserve"> PAGE   \* MERGEFORMAT </w:instrText>
        </w:r>
        <w:r w:rsidR="00224A82" w:rsidRPr="00930DB2">
          <w:rPr>
            <w:rFonts w:ascii="Times New Roman" w:hAnsi="Times New Roman" w:cs="Times New Roman"/>
          </w:rPr>
          <w:fldChar w:fldCharType="separate"/>
        </w:r>
        <w:r w:rsidR="00B1480D">
          <w:rPr>
            <w:rFonts w:ascii="Times New Roman" w:hAnsi="Times New Roman" w:cs="Times New Roman"/>
            <w:noProof/>
          </w:rPr>
          <w:t>1</w:t>
        </w:r>
        <w:r w:rsidR="00224A82" w:rsidRPr="00930DB2">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82" w:rsidRDefault="00224A82">
    <w:pPr>
      <w:pStyle w:val="Header"/>
      <w:jc w:val="right"/>
    </w:pPr>
    <w:r>
      <w:t xml:space="preserve">RUNNIG HEAD: THE BIRTHMARK </w:t>
    </w:r>
    <w:r>
      <w:tab/>
    </w:r>
    <w:r>
      <w:tab/>
    </w:r>
    <w:sdt>
      <w:sdtPr>
        <w:id w:val="13731912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30DB2">
          <w:rPr>
            <w:noProof/>
          </w:rPr>
          <w:t>1</w:t>
        </w:r>
        <w:r>
          <w:rPr>
            <w:noProof/>
          </w:rPr>
          <w:fldChar w:fldCharType="end"/>
        </w:r>
      </w:sdtContent>
    </w:sdt>
  </w:p>
  <w:p w:rsidR="00224A82" w:rsidRDefault="00224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24"/>
    <w:rsid w:val="00020D75"/>
    <w:rsid w:val="00072324"/>
    <w:rsid w:val="00073976"/>
    <w:rsid w:val="00105835"/>
    <w:rsid w:val="00163F2F"/>
    <w:rsid w:val="00224A82"/>
    <w:rsid w:val="004F28ED"/>
    <w:rsid w:val="005455CE"/>
    <w:rsid w:val="006C5C79"/>
    <w:rsid w:val="006D7567"/>
    <w:rsid w:val="00770C39"/>
    <w:rsid w:val="008C534A"/>
    <w:rsid w:val="00930DB2"/>
    <w:rsid w:val="00AE42BA"/>
    <w:rsid w:val="00B1480D"/>
    <w:rsid w:val="00CB5A4B"/>
    <w:rsid w:val="00D032D6"/>
    <w:rsid w:val="00E14303"/>
    <w:rsid w:val="00E75DE7"/>
    <w:rsid w:val="00E92DDF"/>
    <w:rsid w:val="00EB0E32"/>
    <w:rsid w:val="00FA3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A82"/>
  </w:style>
  <w:style w:type="paragraph" w:styleId="Footer">
    <w:name w:val="footer"/>
    <w:basedOn w:val="Normal"/>
    <w:link w:val="FooterChar"/>
    <w:uiPriority w:val="99"/>
    <w:unhideWhenUsed/>
    <w:rsid w:val="00224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A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A82"/>
  </w:style>
  <w:style w:type="paragraph" w:styleId="Footer">
    <w:name w:val="footer"/>
    <w:basedOn w:val="Normal"/>
    <w:link w:val="FooterChar"/>
    <w:uiPriority w:val="99"/>
    <w:unhideWhenUsed/>
    <w:rsid w:val="00224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2019-10-13T01:15:00Z</dcterms:created>
  <dcterms:modified xsi:type="dcterms:W3CDTF">2019-10-13T01:15:00Z</dcterms:modified>
</cp:coreProperties>
</file>